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90A5" w14:textId="50B4F89F" w:rsidR="0070087F" w:rsidRPr="001A71AF" w:rsidRDefault="005E13D1" w:rsidP="001A71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71AF">
        <w:rPr>
          <w:rFonts w:ascii="Arial" w:hAnsi="Arial" w:cs="Arial"/>
          <w:b/>
          <w:bCs/>
          <w:sz w:val="24"/>
          <w:szCs w:val="24"/>
        </w:rPr>
        <w:t>Dodatek elektryczny dla gospodarstw domowych.</w:t>
      </w:r>
      <w:r w:rsidRPr="001A71AF">
        <w:rPr>
          <w:rFonts w:ascii="Arial" w:hAnsi="Arial" w:cs="Arial"/>
          <w:b/>
          <w:bCs/>
          <w:sz w:val="24"/>
          <w:szCs w:val="24"/>
        </w:rPr>
        <w:br/>
      </w:r>
    </w:p>
    <w:p w14:paraId="21DC4589" w14:textId="77777777" w:rsidR="005E13D1" w:rsidRPr="001A71AF" w:rsidRDefault="005E13D1" w:rsidP="001A71AF">
      <w:pPr>
        <w:jc w:val="both"/>
        <w:rPr>
          <w:rFonts w:ascii="Arial" w:hAnsi="Arial" w:cs="Arial"/>
          <w:sz w:val="24"/>
          <w:szCs w:val="24"/>
        </w:rPr>
      </w:pPr>
      <w:r w:rsidRPr="001A71AF">
        <w:rPr>
          <w:rFonts w:ascii="Arial" w:hAnsi="Arial" w:cs="Arial"/>
          <w:sz w:val="24"/>
          <w:szCs w:val="24"/>
        </w:rPr>
        <w:t xml:space="preserve">W celu zrekompensowania wzrostu kosztów cen na rynku energii, na mocy ustawy z 7 października 2022 r. o szczególnych rozwiązaniach służących ochronie odbiorców energii elektrycznej w 2023 roku w związku z sytuacją na rynku energii elektrycznej (Dz.U. 2022 poz. 2127), której zapisy weszły w życie 18 października 2022 r., wprowadzony został </w:t>
      </w:r>
      <w:r w:rsidRPr="001A71AF">
        <w:rPr>
          <w:rFonts w:ascii="Arial" w:hAnsi="Arial" w:cs="Arial"/>
          <w:b/>
          <w:bCs/>
          <w:sz w:val="24"/>
          <w:szCs w:val="24"/>
        </w:rPr>
        <w:t>dodatek elektryczny dla gospodarstw domowych</w:t>
      </w:r>
      <w:r w:rsidRPr="001A71AF">
        <w:rPr>
          <w:rFonts w:ascii="Arial" w:hAnsi="Arial" w:cs="Arial"/>
          <w:sz w:val="24"/>
          <w:szCs w:val="24"/>
        </w:rPr>
        <w:t>.</w:t>
      </w:r>
    </w:p>
    <w:p w14:paraId="1A646C9E" w14:textId="77777777" w:rsidR="005E13D1" w:rsidRPr="001A71AF" w:rsidRDefault="005E13D1" w:rsidP="001A71AF">
      <w:pPr>
        <w:jc w:val="both"/>
        <w:rPr>
          <w:rFonts w:ascii="Arial" w:hAnsi="Arial" w:cs="Arial"/>
          <w:sz w:val="24"/>
          <w:szCs w:val="24"/>
        </w:rPr>
      </w:pPr>
    </w:p>
    <w:p w14:paraId="19A7A6B1" w14:textId="77777777" w:rsidR="005E13D1" w:rsidRPr="001A71AF" w:rsidRDefault="005E13D1" w:rsidP="001A71AF">
      <w:pPr>
        <w:jc w:val="both"/>
        <w:rPr>
          <w:rFonts w:ascii="Arial" w:hAnsi="Arial" w:cs="Arial"/>
          <w:sz w:val="24"/>
          <w:szCs w:val="24"/>
        </w:rPr>
      </w:pPr>
      <w:r w:rsidRPr="001A71AF">
        <w:rPr>
          <w:rFonts w:ascii="Arial" w:hAnsi="Arial" w:cs="Arial"/>
          <w:sz w:val="24"/>
          <w:szCs w:val="24"/>
        </w:rPr>
        <w:t>Zgodnie z ww. ustawą, dodatek ten przysługuje odbiorcy energii elektrycznej w gospodarstwie domowym w rozumieniu art. 3 pkt 13b ustawy – Prawo energetyczne, w przypadku gdy główne źródło ogrzewania gospodarstwa domowego jest zasilane energią elektryczną i źródło to zostało zgłoszone lub wpisane do centralnej  ewidencji emisyjności budynków, o której mowa w art. 27a ust. 1 ustawy z dnia 21 listopada 2008 r. o wspieraniu termomodernizacji i remontów oraz o centralnej ewidencji emisyjności budynków (Dz. U. z 2022 r. poz. 438, 1561, 1576 i 1967), do dnia 11 sierpnia 2022 r., albo po tym dniu – w przypadku głównych źródeł ogrzewania zgłoszonych lub wpisanych po raz pierwszy do centralnej ewidencji emisyjności budynków, o których mowa w art. 27g ust. 1 tej ustawy.</w:t>
      </w:r>
    </w:p>
    <w:p w14:paraId="4FB29E1B" w14:textId="77777777" w:rsidR="005E13D1" w:rsidRPr="001A71AF" w:rsidRDefault="005E13D1" w:rsidP="001A71AF">
      <w:pPr>
        <w:jc w:val="both"/>
        <w:rPr>
          <w:rFonts w:ascii="Arial" w:hAnsi="Arial" w:cs="Arial"/>
          <w:sz w:val="24"/>
          <w:szCs w:val="24"/>
        </w:rPr>
      </w:pPr>
    </w:p>
    <w:p w14:paraId="1268486E" w14:textId="77777777" w:rsidR="005E13D1" w:rsidRPr="001A71AF" w:rsidRDefault="005E13D1" w:rsidP="001A71AF">
      <w:pPr>
        <w:jc w:val="both"/>
        <w:rPr>
          <w:rFonts w:ascii="Arial" w:hAnsi="Arial" w:cs="Arial"/>
          <w:sz w:val="24"/>
          <w:szCs w:val="24"/>
        </w:rPr>
      </w:pPr>
      <w:r w:rsidRPr="001A71AF">
        <w:rPr>
          <w:rFonts w:ascii="Arial" w:hAnsi="Arial" w:cs="Arial"/>
          <w:sz w:val="24"/>
          <w:szCs w:val="24"/>
        </w:rPr>
        <w:t xml:space="preserve">Dodatek elektryczny dla gospodarstwa domowego, o którym mowa w art. 27 ust. 1 ustawy, wynosi </w:t>
      </w:r>
      <w:r w:rsidRPr="001A71AF">
        <w:rPr>
          <w:rFonts w:ascii="Arial" w:hAnsi="Arial" w:cs="Arial"/>
          <w:b/>
          <w:bCs/>
          <w:sz w:val="24"/>
          <w:szCs w:val="24"/>
        </w:rPr>
        <w:t>1000 zł</w:t>
      </w:r>
      <w:r w:rsidRPr="001A71AF">
        <w:rPr>
          <w:rFonts w:ascii="Arial" w:hAnsi="Arial" w:cs="Arial"/>
          <w:sz w:val="24"/>
          <w:szCs w:val="24"/>
        </w:rPr>
        <w:t xml:space="preserve">. W przypadku gdy zużycie energii elektrycznej w gospodarstwie domowym w tym samym miejscu zamieszkania w 2021 r. wyniosło więcej niż 5 MWh, dodatek elektryczny, wynosi </w:t>
      </w:r>
      <w:r w:rsidRPr="001A71AF">
        <w:rPr>
          <w:rFonts w:ascii="Arial" w:hAnsi="Arial" w:cs="Arial"/>
          <w:b/>
          <w:bCs/>
          <w:sz w:val="24"/>
          <w:szCs w:val="24"/>
        </w:rPr>
        <w:t>1500 zł.</w:t>
      </w:r>
    </w:p>
    <w:p w14:paraId="45AF568A" w14:textId="77777777" w:rsidR="005E13D1" w:rsidRPr="001A71AF" w:rsidRDefault="005E13D1" w:rsidP="001A71AF">
      <w:pPr>
        <w:jc w:val="both"/>
        <w:rPr>
          <w:rFonts w:ascii="Arial" w:hAnsi="Arial" w:cs="Arial"/>
          <w:sz w:val="24"/>
          <w:szCs w:val="24"/>
        </w:rPr>
      </w:pPr>
    </w:p>
    <w:p w14:paraId="7297B6E9" w14:textId="77777777" w:rsidR="005E13D1" w:rsidRPr="001A71AF" w:rsidRDefault="005E13D1" w:rsidP="001A71AF">
      <w:pPr>
        <w:jc w:val="both"/>
        <w:rPr>
          <w:rFonts w:ascii="Arial" w:hAnsi="Arial" w:cs="Arial"/>
          <w:sz w:val="24"/>
          <w:szCs w:val="24"/>
        </w:rPr>
      </w:pPr>
      <w:r w:rsidRPr="001A71AF">
        <w:rPr>
          <w:rFonts w:ascii="Arial" w:hAnsi="Arial" w:cs="Arial"/>
          <w:sz w:val="24"/>
          <w:szCs w:val="24"/>
        </w:rPr>
        <w:t xml:space="preserve">Wniosek o wypłatę tego dodatku składa się w terminie od dnia </w:t>
      </w:r>
      <w:r w:rsidRPr="001A71AF">
        <w:rPr>
          <w:rFonts w:ascii="Arial" w:hAnsi="Arial" w:cs="Arial"/>
          <w:b/>
          <w:bCs/>
          <w:sz w:val="24"/>
          <w:szCs w:val="24"/>
        </w:rPr>
        <w:t>1 grudnia 2022 r. do dnia 1 lutego 2023 r.</w:t>
      </w:r>
      <w:r w:rsidRPr="001A71AF">
        <w:rPr>
          <w:rFonts w:ascii="Arial" w:hAnsi="Arial" w:cs="Arial"/>
          <w:sz w:val="24"/>
          <w:szCs w:val="24"/>
        </w:rPr>
        <w:t xml:space="preserve"> Dodatek elektryczny wypłaca się w terminie do dnia 31 marca 2023 r.</w:t>
      </w:r>
    </w:p>
    <w:p w14:paraId="4150ED20" w14:textId="77777777" w:rsidR="005E13D1" w:rsidRPr="001A71AF" w:rsidRDefault="005E13D1" w:rsidP="001A71AF">
      <w:pPr>
        <w:jc w:val="both"/>
        <w:rPr>
          <w:rFonts w:ascii="Arial" w:hAnsi="Arial" w:cs="Arial"/>
          <w:sz w:val="24"/>
          <w:szCs w:val="24"/>
        </w:rPr>
      </w:pPr>
    </w:p>
    <w:p w14:paraId="3A0A1E23" w14:textId="2DBD49C9" w:rsidR="001A71AF" w:rsidRPr="001A71AF" w:rsidRDefault="001A71AF" w:rsidP="001A71AF">
      <w:pPr>
        <w:pStyle w:val="NormalnyWeb"/>
        <w:shd w:val="clear" w:color="auto" w:fill="FFFFFF"/>
        <w:jc w:val="both"/>
        <w:rPr>
          <w:rFonts w:ascii="Arial" w:hAnsi="Arial" w:cs="Arial"/>
          <w:spacing w:val="15"/>
        </w:rPr>
      </w:pPr>
      <w:r w:rsidRPr="001A71AF">
        <w:rPr>
          <w:rFonts w:ascii="Arial" w:hAnsi="Arial" w:cs="Arial"/>
          <w:spacing w:val="15"/>
        </w:rPr>
        <w:t xml:space="preserve">Wniosek o wypłatę tego dodatku będzie można składać w terminie od dnia 1 grudnia 2022r. do dnia 1 lutego 2023r. w Gminnym Ośrodku Pomocy Społecznej w </w:t>
      </w:r>
      <w:r w:rsidRPr="001A71AF">
        <w:rPr>
          <w:rFonts w:ascii="Arial" w:hAnsi="Arial" w:cs="Arial"/>
          <w:spacing w:val="15"/>
        </w:rPr>
        <w:t xml:space="preserve">Chełmcu, ul. </w:t>
      </w:r>
      <w:proofErr w:type="spellStart"/>
      <w:r w:rsidRPr="001A71AF">
        <w:rPr>
          <w:rFonts w:ascii="Arial" w:hAnsi="Arial" w:cs="Arial"/>
          <w:spacing w:val="15"/>
        </w:rPr>
        <w:t>Marcinkowicka</w:t>
      </w:r>
      <w:proofErr w:type="spellEnd"/>
      <w:r w:rsidRPr="001A71AF">
        <w:rPr>
          <w:rFonts w:ascii="Arial" w:hAnsi="Arial" w:cs="Arial"/>
          <w:spacing w:val="15"/>
        </w:rPr>
        <w:t xml:space="preserve"> 6</w:t>
      </w:r>
      <w:r w:rsidRPr="001A71AF">
        <w:rPr>
          <w:rFonts w:ascii="Arial" w:hAnsi="Arial" w:cs="Arial"/>
          <w:spacing w:val="15"/>
        </w:rPr>
        <w:t>. </w:t>
      </w:r>
    </w:p>
    <w:p w14:paraId="31330081" w14:textId="77777777" w:rsidR="001A71AF" w:rsidRPr="001A71AF" w:rsidRDefault="001A71AF" w:rsidP="001A71AF">
      <w:pPr>
        <w:pStyle w:val="NormalnyWeb"/>
        <w:shd w:val="clear" w:color="auto" w:fill="FFFFFF"/>
        <w:jc w:val="both"/>
        <w:rPr>
          <w:rFonts w:ascii="Arial" w:hAnsi="Arial" w:cs="Arial"/>
          <w:spacing w:val="15"/>
        </w:rPr>
      </w:pPr>
      <w:r w:rsidRPr="001A71AF">
        <w:rPr>
          <w:rFonts w:ascii="Arial" w:hAnsi="Arial" w:cs="Arial"/>
          <w:spacing w:val="15"/>
        </w:rPr>
        <w:t>Więcej informacji oraz wzór wniosku o wypłatę dodatku elektrycznego ukaże się na stronie internetowej po określeniu go przez ministra właściwego do spraw energii w drodze rozporządzenia.</w:t>
      </w:r>
    </w:p>
    <w:p w14:paraId="29115050" w14:textId="1BE298DE" w:rsidR="005E13D1" w:rsidRDefault="005E13D1" w:rsidP="005E13D1"/>
    <w:sectPr w:rsidR="005E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D1"/>
    <w:rsid w:val="001A71AF"/>
    <w:rsid w:val="005E13D1"/>
    <w:rsid w:val="007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1088"/>
  <w15:chartTrackingRefBased/>
  <w15:docId w15:val="{A2984EBA-9FE5-4513-8632-2FF09C68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JDziedzic</dc:creator>
  <cp:keywords/>
  <dc:description/>
  <cp:lastModifiedBy>JDziedzic</cp:lastModifiedBy>
  <cp:revision>2</cp:revision>
  <cp:lastPrinted>2022-11-16T09:28:00Z</cp:lastPrinted>
  <dcterms:created xsi:type="dcterms:W3CDTF">2022-11-16T09:06:00Z</dcterms:created>
  <dcterms:modified xsi:type="dcterms:W3CDTF">2022-11-16T09:28:00Z</dcterms:modified>
</cp:coreProperties>
</file>