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D2" w:rsidRPr="00474DD2" w:rsidRDefault="00474DD2" w:rsidP="0047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 xml:space="preserve">Jeśli jesteś w kryzysie psychicznym i potrzebujesz fachowej porady, wsparcia lub innej formy pomocy, zacznij od skorzystania z jednej z poniższych infolinii pomocowych. </w:t>
      </w:r>
    </w:p>
    <w:p w:rsidR="00474DD2" w:rsidRPr="00474DD2" w:rsidRDefault="00474DD2" w:rsidP="00474DD2">
      <w:pPr>
        <w:pStyle w:val="NormalnyWeb"/>
        <w:numPr>
          <w:ilvl w:val="0"/>
          <w:numId w:val="1"/>
        </w:numPr>
        <w:spacing w:before="0" w:beforeAutospacing="0" w:after="0" w:afterAutospacing="0" w:line="259" w:lineRule="auto"/>
        <w:rPr>
          <w:rFonts w:ascii="Georgia" w:hAnsi="Georgia"/>
          <w:sz w:val="28"/>
          <w:szCs w:val="28"/>
        </w:rPr>
      </w:pPr>
      <w:r w:rsidRPr="00474DD2">
        <w:rPr>
          <w:rFonts w:ascii="Georgia" w:hAnsi="Georgia"/>
          <w:color w:val="FFFFFF"/>
          <w:sz w:val="36"/>
          <w:szCs w:val="36"/>
        </w:rPr>
        <w:t xml:space="preserve"> </w:t>
      </w:r>
      <w:r w:rsidRPr="00474DD2">
        <w:rPr>
          <w:rFonts w:ascii="Georgia" w:hAnsi="Georgia"/>
          <w:color w:val="000000"/>
          <w:sz w:val="28"/>
          <w:szCs w:val="28"/>
        </w:rPr>
        <w:t>800 70 22 22 - Centrum Wsparcia dla Osób Dorosłych w Kryzysie </w:t>
      </w:r>
      <w:r w:rsidRPr="00474DD2">
        <w:rPr>
          <w:rFonts w:ascii="Georgia" w:hAnsi="Georgia"/>
          <w:sz w:val="28"/>
          <w:szCs w:val="28"/>
        </w:rPr>
        <w:t>Psychicznym (bezpłatne, całodobowe, 7 dni w tygodniu).</w:t>
      </w:r>
    </w:p>
    <w:p w:rsidR="00474DD2" w:rsidRPr="00474DD2" w:rsidRDefault="00474DD2" w:rsidP="00474DD2">
      <w:pPr>
        <w:pStyle w:val="NormalnyWeb"/>
        <w:numPr>
          <w:ilvl w:val="0"/>
          <w:numId w:val="2"/>
        </w:numPr>
        <w:spacing w:before="0" w:beforeAutospacing="0" w:after="0" w:afterAutospacing="0" w:line="259" w:lineRule="auto"/>
        <w:rPr>
          <w:rFonts w:ascii="Georgia" w:hAnsi="Georgia"/>
          <w:sz w:val="28"/>
          <w:szCs w:val="28"/>
        </w:rPr>
      </w:pPr>
      <w:r w:rsidRPr="00474DD2">
        <w:rPr>
          <w:rFonts w:ascii="Georgia" w:hAnsi="Georgia"/>
          <w:color w:val="000000"/>
          <w:sz w:val="28"/>
          <w:szCs w:val="28"/>
        </w:rPr>
        <w:t>800 12 12 12 - Wsparcie psychologiczne w sytuacji kryzysowej - </w:t>
      </w:r>
      <w:r w:rsidRPr="00474DD2">
        <w:rPr>
          <w:rFonts w:ascii="Georgia" w:hAnsi="Georgia"/>
          <w:sz w:val="28"/>
          <w:szCs w:val="28"/>
        </w:rPr>
        <w:t>infolinia dla dzieci, młodzieży i opiekunów (bezpłatne, całodobowe, 7 dni w tygodniu).</w:t>
      </w:r>
    </w:p>
    <w:p w:rsidR="00474DD2" w:rsidRPr="00474DD2" w:rsidRDefault="00474DD2" w:rsidP="00474DD2">
      <w:pPr>
        <w:pStyle w:val="NormalnyWeb"/>
        <w:numPr>
          <w:ilvl w:val="0"/>
          <w:numId w:val="3"/>
        </w:numPr>
        <w:spacing w:before="0" w:beforeAutospacing="0" w:after="0" w:afterAutospacing="0" w:line="259" w:lineRule="auto"/>
        <w:rPr>
          <w:rFonts w:ascii="Georgia" w:hAnsi="Georgia"/>
          <w:sz w:val="28"/>
          <w:szCs w:val="28"/>
        </w:rPr>
      </w:pPr>
      <w:r w:rsidRPr="00474DD2">
        <w:rPr>
          <w:rFonts w:ascii="Georgia" w:hAnsi="Georgia"/>
          <w:color w:val="000000"/>
          <w:sz w:val="28"/>
          <w:szCs w:val="28"/>
        </w:rPr>
        <w:t>116 111 - Telefon Zaufania dla Dzieci i Młodzieży (bezpłatne, </w:t>
      </w:r>
      <w:r w:rsidRPr="00474DD2">
        <w:rPr>
          <w:rFonts w:ascii="Georgia" w:hAnsi="Georgia"/>
          <w:sz w:val="28"/>
          <w:szCs w:val="28"/>
        </w:rPr>
        <w:t>całodobowe, 7 dni w tygodniu).</w:t>
      </w:r>
    </w:p>
    <w:p w:rsidR="00474DD2" w:rsidRPr="00474DD2" w:rsidRDefault="00474DD2" w:rsidP="00474DD2">
      <w:pPr>
        <w:pStyle w:val="NormalnyWeb"/>
        <w:numPr>
          <w:ilvl w:val="0"/>
          <w:numId w:val="4"/>
        </w:numPr>
        <w:spacing w:before="0" w:beforeAutospacing="0" w:after="0" w:afterAutospacing="0" w:line="259" w:lineRule="auto"/>
        <w:rPr>
          <w:rFonts w:ascii="Georgia" w:hAnsi="Georgia"/>
          <w:sz w:val="28"/>
          <w:szCs w:val="28"/>
        </w:rPr>
      </w:pPr>
      <w:r w:rsidRPr="00474DD2">
        <w:rPr>
          <w:rFonts w:ascii="Georgia" w:hAnsi="Georgia"/>
          <w:color w:val="000000"/>
          <w:sz w:val="28"/>
          <w:szCs w:val="28"/>
        </w:rPr>
        <w:t>112 - W razie bezpośredniego zagrożenia życia lub zdrowia (bezpłatne, </w:t>
      </w:r>
      <w:r w:rsidRPr="00474DD2">
        <w:rPr>
          <w:rFonts w:ascii="Georgia" w:hAnsi="Georgia"/>
          <w:sz w:val="28"/>
          <w:szCs w:val="28"/>
        </w:rPr>
        <w:t>całodobowe, 7 dni w tygodniu).</w:t>
      </w:r>
      <w:bookmarkStart w:id="0" w:name="_GoBack"/>
      <w:bookmarkEnd w:id="0"/>
    </w:p>
    <w:p w:rsidR="00474DD2" w:rsidRPr="00474DD2" w:rsidRDefault="00474DD2" w:rsidP="0047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D2">
        <w:rPr>
          <w:rFonts w:ascii="Georgia" w:eastAsia="Times New Roman" w:hAnsi="Georgia" w:cs="Times New Roman"/>
          <w:color w:val="FFFFFF"/>
          <w:sz w:val="48"/>
          <w:szCs w:val="48"/>
          <w:lang w:eastAsia="pl-PL"/>
        </w:rPr>
        <w:t>NAPISZ</w:t>
      </w:r>
      <w:r w:rsidRPr="00474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 xml:space="preserve">Po bezpłatną pomoc psychologiczną i fachowe wsparcie w sytuacji kryzysu psychicznego można zwrócić się do specjalistów również za pośrednictwem czatu lub e-maila, m.in. na poniższych stronach internetowych. </w:t>
      </w:r>
    </w:p>
    <w:p w:rsidR="00474DD2" w:rsidRPr="00474DD2" w:rsidRDefault="00474DD2" w:rsidP="0047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>SOS Czat dla dzieci i młodzieży Rzecznika Praw Dziecka</w:t>
      </w:r>
      <w:r w:rsidRPr="00474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history="1">
        <w:r w:rsidRPr="00474DD2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pl-PL"/>
          </w:rPr>
          <w:t>https://brpd.gov.pl/sos-czat/</w:t>
        </w:r>
      </w:hyperlink>
    </w:p>
    <w:p w:rsidR="00474DD2" w:rsidRPr="00474DD2" w:rsidRDefault="00474DD2" w:rsidP="0047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>Napisz do specjalisty portalu Życie warte jest rozmowy</w:t>
      </w:r>
      <w:r w:rsidRPr="00474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" w:history="1">
        <w:r w:rsidRPr="00474DD2">
          <w:rPr>
            <w:rFonts w:ascii="Georgia" w:eastAsia="Times New Roman" w:hAnsi="Georgia" w:cs="Times New Roman"/>
            <w:color w:val="0563C1"/>
            <w:sz w:val="28"/>
            <w:szCs w:val="28"/>
            <w:u w:val="single"/>
            <w:lang w:eastAsia="pl-PL"/>
          </w:rPr>
          <w:t>https://zwjr.pl/napisz-do-specjalisty</w:t>
        </w:r>
      </w:hyperlink>
      <w:r w:rsidRPr="00474DD2">
        <w:rPr>
          <w:rFonts w:ascii="Georgia" w:eastAsia="Times New Roman" w:hAnsi="Georgia" w:cs="Times New Roman"/>
          <w:sz w:val="28"/>
          <w:szCs w:val="28"/>
          <w:u w:val="single"/>
          <w:lang w:eastAsia="pl-PL"/>
        </w:rPr>
        <w:t xml:space="preserve"> </w:t>
      </w:r>
    </w:p>
    <w:p w:rsidR="00474DD2" w:rsidRPr="00474DD2" w:rsidRDefault="00474DD2" w:rsidP="0047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>Czat / kontakt e-mail ze specjalistą Centrum Wsparcia dla Osób Dorosłych w Kryzysie Psychicznym</w:t>
      </w:r>
      <w:r w:rsidRPr="00474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" w:history="1">
        <w:r w:rsidRPr="00474DD2">
          <w:rPr>
            <w:rFonts w:ascii="Georgia" w:eastAsia="Times New Roman" w:hAnsi="Georgia" w:cs="Times New Roman"/>
            <w:color w:val="0563C1"/>
            <w:sz w:val="28"/>
            <w:szCs w:val="28"/>
            <w:u w:val="single"/>
            <w:lang w:eastAsia="pl-PL"/>
          </w:rPr>
          <w:t>https://centrumwsparcia.pl/</w:t>
        </w:r>
      </w:hyperlink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lub </w:t>
      </w:r>
      <w:hyperlink r:id="rId9" w:history="1">
        <w:r w:rsidRPr="00474DD2">
          <w:rPr>
            <w:rFonts w:ascii="Georgia" w:eastAsia="Times New Roman" w:hAnsi="Georgia" w:cs="Times New Roman"/>
            <w:color w:val="0563C1"/>
            <w:sz w:val="28"/>
            <w:szCs w:val="28"/>
            <w:u w:val="single"/>
            <w:lang w:eastAsia="pl-PL"/>
          </w:rPr>
          <w:t>https://liniawsparcia.pl/</w:t>
        </w:r>
      </w:hyperlink>
    </w:p>
    <w:p w:rsidR="00474DD2" w:rsidRPr="00474DD2" w:rsidRDefault="00474DD2" w:rsidP="0047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>Napisz do specjalisty Telefonu Zaufania dla Dzieci i Młodzieży 116 111</w:t>
      </w:r>
      <w:r w:rsidRPr="00474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0" w:history="1">
        <w:r w:rsidRPr="00474DD2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pl-PL"/>
          </w:rPr>
          <w:t>https://116111.pl/napisz/</w:t>
        </w:r>
      </w:hyperlink>
    </w:p>
    <w:p w:rsidR="00474DD2" w:rsidRPr="00474DD2" w:rsidRDefault="00474DD2" w:rsidP="0047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D2">
        <w:rPr>
          <w:rFonts w:ascii="Georgia" w:eastAsia="Times New Roman" w:hAnsi="Georgia" w:cs="Times New Roman"/>
          <w:color w:val="FFFFFF"/>
          <w:sz w:val="48"/>
          <w:szCs w:val="48"/>
          <w:lang w:eastAsia="pl-PL"/>
        </w:rPr>
        <w:t>SPOTKAJ SIĘ/ POROZMAWIAJ</w:t>
      </w:r>
      <w:r w:rsidRPr="00474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 xml:space="preserve">Bezpośrednią, specjalistyczną pomoc możesz uzyskać korzystając z jednej z wymienionych niżej placówek publicznego systemu ochrony zdrowia / interwencji kryzysowej. </w:t>
      </w:r>
    </w:p>
    <w:p w:rsidR="00474DD2" w:rsidRPr="00474DD2" w:rsidRDefault="00474DD2" w:rsidP="0047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D2">
        <w:rPr>
          <w:rFonts w:ascii="Georgia" w:eastAsia="Times New Roman" w:hAnsi="Georgia" w:cs="Times New Roman"/>
          <w:color w:val="FFFFFF"/>
          <w:sz w:val="28"/>
          <w:szCs w:val="28"/>
          <w:lang w:eastAsia="pl-PL"/>
        </w:rPr>
        <w:t>1. LECZENIE SZPITALNE:</w:t>
      </w: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</w:t>
      </w:r>
      <w:r w:rsidRPr="00474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 xml:space="preserve">W szpitalach psychiatrycznych, oddziałach psychiatrycznych w szpitalach ogólnych, zakładach opiekuńczo-leczniczych o profilu psychiatrycznym, ośrodkach leczenia uzależnień, a także innych zakładach leczniczych, </w:t>
      </w: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lastRenderedPageBreak/>
        <w:t>które sprawują całodobowo opiekę psychiatryczną lub odwykową, w ramach NFZ, do których można się zgłosić po pomoc w ostrym kryzysie psychicznym zagrażającym życiu.</w:t>
      </w:r>
    </w:p>
    <w:p w:rsidR="00474DD2" w:rsidRPr="00474DD2" w:rsidRDefault="00474DD2" w:rsidP="0047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D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WAŻNE</w:t>
      </w: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 xml:space="preserve">! Warto pamiętać, że w nagłych przypadkach osoba z zaburzeniami psychicznymi lub uzależniona może zgłosić się do szpitala psychiatrycznego bez skierowania, a o przyjęciu do szpitala decyduje lekarz izby przyjęć po zbadaniu </w:t>
      </w:r>
      <w:proofErr w:type="spellStart"/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>pacjenta.</w:t>
      </w:r>
      <w:r w:rsidRPr="00474DD2">
        <w:rPr>
          <w:rFonts w:ascii="Georgia" w:eastAsia="Times New Roman" w:hAnsi="Georgia" w:cs="Times New Roman"/>
          <w:color w:val="FFFFFF"/>
          <w:sz w:val="28"/>
          <w:szCs w:val="28"/>
          <w:lang w:eastAsia="pl-PL"/>
        </w:rPr>
        <w:t>IEŻY</w:t>
      </w:r>
      <w:proofErr w:type="spellEnd"/>
      <w:r w:rsidRPr="00474DD2">
        <w:rPr>
          <w:rFonts w:ascii="Georgia" w:eastAsia="Times New Roman" w:hAnsi="Georgia" w:cs="Times New Roman"/>
          <w:color w:val="FFFFFF"/>
          <w:sz w:val="28"/>
          <w:szCs w:val="28"/>
          <w:lang w:eastAsia="pl-PL"/>
        </w:rPr>
        <w:t>:</w:t>
      </w: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</w:t>
      </w:r>
      <w:r w:rsidRPr="00474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74DD2" w:rsidRDefault="00474DD2" w:rsidP="00474DD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474DD2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WAŻNE</w:t>
      </w: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 xml:space="preserve">! Zawsze, kiedy jest zagrożenie życia lub zdrowia, również z powodu stanu psychicznego, można zadzwonić na pogotowie ratunkowe lub pojechać na najbliższy Szpitalny Oddział Ratunkowy albo Izbę Przyjęć. W każdej takiej sytuacji pacjent otrzyma pomoc. Może to oznaczać np. badanie przez lekarza, w tym badanie przez psychiatrę dzieci i młodzieży lub pilne skierowanie do oddziału, np. oddziału psychiatrii dzieci i młodzieży. Jeżeli sytuacja jest trudna i pilna, ale nie jest groźna dla zdrowia i życia, warto umówić spotkanie z lekarzem, w razie potrzeby pilnie. Jeżeli trudno o psychiatrę dzieci i młodzieży, a czekać trzeba długo, wcześniej można spotkać się z psychiatrą dorosłych, lekarzem pediatrą, psychologiem lub psychoterapeutą. </w:t>
      </w:r>
    </w:p>
    <w:p w:rsidR="00474DD2" w:rsidRDefault="00474DD2" w:rsidP="00474DD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:rsidR="00474DD2" w:rsidRPr="00474DD2" w:rsidRDefault="00474DD2" w:rsidP="0047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8"/>
          <w:szCs w:val="28"/>
          <w:lang w:eastAsia="pl-PL"/>
        </w:rPr>
        <w:t xml:space="preserve">Więcej szczegółów można znaleźć: </w:t>
      </w:r>
      <w:r w:rsidRPr="00474DD2">
        <w:rPr>
          <w:rFonts w:ascii="Georgia" w:eastAsia="Times New Roman" w:hAnsi="Georgia" w:cs="Times New Roman"/>
          <w:sz w:val="28"/>
          <w:szCs w:val="28"/>
          <w:lang w:eastAsia="pl-PL"/>
        </w:rPr>
        <w:t>https://zapobiegajmysamobojstwom.pl/</w:t>
      </w:r>
    </w:p>
    <w:p w:rsidR="00474DD2" w:rsidRPr="00474DD2" w:rsidRDefault="00474DD2" w:rsidP="0047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D2">
        <w:rPr>
          <w:rFonts w:ascii="Georgia" w:eastAsia="Times New Roman" w:hAnsi="Georgia" w:cs="Times New Roman"/>
          <w:color w:val="FFFFFF"/>
          <w:sz w:val="28"/>
          <w:szCs w:val="28"/>
          <w:lang w:eastAsia="pl-PL"/>
        </w:rPr>
        <w:t>4.</w:t>
      </w:r>
      <w:r>
        <w:rPr>
          <w:rFonts w:ascii="Georgia" w:eastAsia="Times New Roman" w:hAnsi="Georgia" w:cs="Times New Roman"/>
          <w:color w:val="FFFFFF"/>
          <w:sz w:val="28"/>
          <w:szCs w:val="28"/>
          <w:lang w:eastAsia="pl-PL"/>
        </w:rPr>
        <w:t xml:space="preserve"> OŚRODKI INTERWENCJI KRYZYSOW</w:t>
      </w:r>
    </w:p>
    <w:sectPr w:rsidR="00474DD2" w:rsidRPr="0047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5BB6"/>
    <w:multiLevelType w:val="multilevel"/>
    <w:tmpl w:val="3BD8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207C7"/>
    <w:multiLevelType w:val="multilevel"/>
    <w:tmpl w:val="20B6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B5826"/>
    <w:multiLevelType w:val="multilevel"/>
    <w:tmpl w:val="EFF8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403B7"/>
    <w:multiLevelType w:val="multilevel"/>
    <w:tmpl w:val="466A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D4F31"/>
    <w:multiLevelType w:val="multilevel"/>
    <w:tmpl w:val="8FC0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62"/>
    <w:rsid w:val="00474DD2"/>
    <w:rsid w:val="00711A62"/>
    <w:rsid w:val="00E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20953-8C5D-4950-AE64-A00B87B8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4DD2"/>
    <w:rPr>
      <w:color w:val="0000FF"/>
      <w:u w:val="single"/>
    </w:rPr>
  </w:style>
  <w:style w:type="paragraph" w:customStyle="1" w:styleId="western">
    <w:name w:val="western"/>
    <w:basedOn w:val="Normalny"/>
    <w:rsid w:val="0047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wsparcia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zwjr.pl/napisz-do-specjalist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pd.gov.pl/sos-cza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16111.pl/napis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iawsparc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DED5-6389-46BA-A7BB-38C497C9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2022-04-22T11:25:00Z</dcterms:created>
  <dcterms:modified xsi:type="dcterms:W3CDTF">2022-04-22T11:56:00Z</dcterms:modified>
</cp:coreProperties>
</file>